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E0" w:rsidRDefault="006214E0" w:rsidP="006214E0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 w:rsidR="006214E0" w:rsidRPr="0015756B" w:rsidRDefault="006214E0" w:rsidP="006214E0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  <w:r w:rsidRPr="0015756B"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6214E0" w:rsidRDefault="006214E0" w:rsidP="006214E0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6214E0" w:rsidRPr="006214E0" w:rsidRDefault="006214E0" w:rsidP="006214E0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6214E0" w:rsidRPr="0037351B" w:rsidRDefault="006214E0" w:rsidP="006214E0">
      <w:pPr>
        <w:spacing w:line="280" w:lineRule="atLeas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宣发</w:t>
      </w:r>
      <w:r w:rsidRPr="00F70218"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</w:t>
      </w:r>
      <w:r w:rsidR="009E0A36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1D33F5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号</w:t>
      </w:r>
    </w:p>
    <w:p w:rsidR="006214E0" w:rsidRPr="008349A1" w:rsidRDefault="008F5B25" w:rsidP="006214E0">
      <w:pPr>
        <w:spacing w:line="380" w:lineRule="exact"/>
        <w:jc w:val="center"/>
        <w:rPr>
          <w:rFonts w:eastAsia="华文中宋"/>
          <w:b/>
          <w:bCs/>
          <w:color w:val="FF0000"/>
          <w:sz w:val="56"/>
        </w:rPr>
      </w:pPr>
      <w:r w:rsidRPr="008F5B25">
        <w:rPr>
          <w:noProof/>
          <w:color w:val="FF0000"/>
        </w:rPr>
        <w:pict>
          <v:line id="_x0000_s2050" style="position:absolute;left:0;text-align:left;flip:y;z-index:1" from="239.5pt,9pt" to="450.85pt,9pt" strokecolor="red" strokeweight="1.5pt">
            <w10:wrap type="square"/>
          </v:line>
        </w:pict>
      </w:r>
      <w:r w:rsidRPr="008F5B25">
        <w:rPr>
          <w:noProof/>
          <w:color w:val="FF0000"/>
        </w:rPr>
        <w:pict>
          <v:line id="_x0000_s2051" style="position:absolute;left:0;text-align:left;flip:y;z-index:2" from="-5.05pt,9pt" to="197pt,9pt" strokecolor="red" strokeweight="1.5pt">
            <w10:wrap type="square"/>
          </v:line>
        </w:pict>
      </w:r>
      <w:r w:rsidR="006214E0" w:rsidRPr="008349A1"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A56113" w:rsidRDefault="00A56113" w:rsidP="00A56113">
      <w:pPr>
        <w:shd w:val="clear" w:color="auto" w:fill="FFFFFF"/>
        <w:snapToGrid w:val="0"/>
        <w:spacing w:line="500" w:lineRule="exact"/>
        <w:rPr>
          <w:rFonts w:ascii="Newsman" w:eastAsia="华文中宋" w:hAnsi="Newsman" w:cs="宋体" w:hint="eastAsia"/>
          <w:b/>
          <w:color w:val="000000"/>
          <w:sz w:val="44"/>
          <w:szCs w:val="44"/>
        </w:rPr>
      </w:pPr>
    </w:p>
    <w:p w:rsidR="00A56113" w:rsidRDefault="00A56113" w:rsidP="00A56113">
      <w:pPr>
        <w:shd w:val="clear" w:color="auto" w:fill="FFFFFF"/>
        <w:snapToGrid w:val="0"/>
        <w:spacing w:line="500" w:lineRule="exact"/>
        <w:rPr>
          <w:rFonts w:ascii="Newsman" w:eastAsia="华文中宋" w:hAnsi="Newsman" w:cs="宋体" w:hint="eastAsia"/>
          <w:b/>
          <w:color w:val="000000"/>
          <w:sz w:val="44"/>
          <w:szCs w:val="44"/>
        </w:rPr>
      </w:pPr>
    </w:p>
    <w:p w:rsidR="00F965C9" w:rsidRDefault="003B3815" w:rsidP="00575A0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D30CF">
        <w:rPr>
          <w:rFonts w:ascii="方正小标宋简体" w:eastAsia="方正小标宋简体" w:hint="eastAsia"/>
          <w:sz w:val="44"/>
          <w:szCs w:val="44"/>
        </w:rPr>
        <w:t>关于组织参加201</w:t>
      </w:r>
      <w:r w:rsidR="009E0A36">
        <w:rPr>
          <w:rFonts w:ascii="方正小标宋简体" w:eastAsia="方正小标宋简体" w:hint="eastAsia"/>
          <w:sz w:val="44"/>
          <w:szCs w:val="44"/>
        </w:rPr>
        <w:t>7</w:t>
      </w:r>
      <w:r w:rsidRPr="00CD30CF">
        <w:rPr>
          <w:rFonts w:ascii="方正小标宋简体" w:eastAsia="方正小标宋简体" w:hint="eastAsia"/>
          <w:sz w:val="44"/>
          <w:szCs w:val="44"/>
        </w:rPr>
        <w:t>年北京高校青年骨干教师理论培训班的通知</w:t>
      </w:r>
    </w:p>
    <w:p w:rsidR="00575A03" w:rsidRDefault="00575A03" w:rsidP="00575A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D30CF" w:rsidRPr="00AA6CD3" w:rsidRDefault="00CD30CF" w:rsidP="00575A03">
      <w:pPr>
        <w:contextualSpacing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相关院（系）、单位党委、党总支：</w:t>
      </w:r>
    </w:p>
    <w:p w:rsidR="00CD30CF" w:rsidRPr="00AA6CD3" w:rsidRDefault="00CD30CF" w:rsidP="00575A03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为进一步做好高校青年教师思想理论工作，市委教育工委将于</w:t>
      </w:r>
      <w:r w:rsidR="00997C46">
        <w:rPr>
          <w:rFonts w:ascii="仿宋_GB2312" w:eastAsia="仿宋_GB2312" w:hint="eastAsia"/>
          <w:sz w:val="32"/>
          <w:szCs w:val="32"/>
        </w:rPr>
        <w:t>201</w:t>
      </w:r>
      <w:r w:rsidR="009E0A36">
        <w:rPr>
          <w:rFonts w:ascii="仿宋_GB2312" w:eastAsia="仿宋_GB2312" w:hint="eastAsia"/>
          <w:sz w:val="32"/>
          <w:szCs w:val="32"/>
        </w:rPr>
        <w:t>7</w:t>
      </w:r>
      <w:r w:rsidR="00997C46">
        <w:rPr>
          <w:rFonts w:ascii="仿宋_GB2312" w:eastAsia="仿宋_GB2312" w:hint="eastAsia"/>
          <w:sz w:val="32"/>
          <w:szCs w:val="32"/>
        </w:rPr>
        <w:t>年</w:t>
      </w:r>
      <w:r w:rsidRPr="00AA6CD3">
        <w:rPr>
          <w:rFonts w:ascii="仿宋_GB2312" w:eastAsia="仿宋_GB2312" w:hint="eastAsia"/>
          <w:sz w:val="32"/>
          <w:szCs w:val="32"/>
        </w:rPr>
        <w:t>举办5期北京高校青年骨干教师理论培训班，</w:t>
      </w:r>
      <w:r w:rsidR="00997C46" w:rsidRPr="00CD7F9C">
        <w:rPr>
          <w:rFonts w:ascii="仿宋_GB2312" w:eastAsia="仿宋_GB2312" w:hint="eastAsia"/>
          <w:sz w:val="32"/>
          <w:szCs w:val="32"/>
        </w:rPr>
        <w:t>组织高校青年教师深入学习马克思主义理论、党的理论创新成果和中央重大决策部署，学习习近平总书记系列讲话和关于高校党建、意识形态的批示精神，培育和践</w:t>
      </w:r>
      <w:r w:rsidR="00997C46">
        <w:rPr>
          <w:rFonts w:ascii="仿宋_GB2312" w:eastAsia="仿宋_GB2312" w:hint="eastAsia"/>
          <w:sz w:val="32"/>
          <w:szCs w:val="32"/>
        </w:rPr>
        <w:t>行社会主义核心价值观，坚决抵制各种错误思想影响，进一步了解国情市</w:t>
      </w:r>
      <w:r w:rsidR="00997C46" w:rsidRPr="00CD7F9C">
        <w:rPr>
          <w:rFonts w:ascii="仿宋_GB2312" w:eastAsia="仿宋_GB2312" w:hint="eastAsia"/>
          <w:sz w:val="32"/>
          <w:szCs w:val="32"/>
        </w:rPr>
        <w:t>情，增强教书育人的责任感和自觉性。</w:t>
      </w:r>
      <w:r w:rsidRPr="00AA6CD3">
        <w:rPr>
          <w:rFonts w:ascii="仿宋_GB2312" w:eastAsia="仿宋_GB2312" w:hint="eastAsia"/>
          <w:sz w:val="32"/>
          <w:szCs w:val="32"/>
        </w:rPr>
        <w:t>党委宣传部</w:t>
      </w:r>
      <w:r w:rsidR="00AA6CD3">
        <w:rPr>
          <w:rFonts w:ascii="仿宋_GB2312" w:eastAsia="仿宋_GB2312" w:hint="eastAsia"/>
          <w:sz w:val="32"/>
          <w:szCs w:val="32"/>
        </w:rPr>
        <w:t>将组织我校青年骨干教师</w:t>
      </w:r>
      <w:r w:rsidRPr="00AA6CD3">
        <w:rPr>
          <w:rFonts w:ascii="仿宋_GB2312" w:eastAsia="仿宋_GB2312" w:hint="eastAsia"/>
          <w:sz w:val="32"/>
          <w:szCs w:val="32"/>
        </w:rPr>
        <w:t>参加培训。现将有关事宜通知如下：</w:t>
      </w:r>
    </w:p>
    <w:p w:rsidR="00CD30CF" w:rsidRPr="00AA6CD3" w:rsidRDefault="00CD30CF" w:rsidP="00575A03">
      <w:pPr>
        <w:ind w:firstLineChars="200" w:firstLine="640"/>
        <w:contextualSpacing/>
        <w:rPr>
          <w:rFonts w:ascii="黑体" w:eastAsia="黑体"/>
          <w:sz w:val="32"/>
          <w:szCs w:val="32"/>
        </w:rPr>
      </w:pPr>
      <w:r w:rsidRPr="00AA6CD3">
        <w:rPr>
          <w:rFonts w:ascii="黑体" w:eastAsia="黑体" w:hAnsi="黑体" w:hint="eastAsia"/>
          <w:sz w:val="32"/>
          <w:szCs w:val="32"/>
        </w:rPr>
        <w:t>一、</w:t>
      </w:r>
      <w:r w:rsidRPr="00AA6CD3">
        <w:rPr>
          <w:rFonts w:ascii="黑体" w:eastAsia="黑体" w:hint="eastAsia"/>
          <w:sz w:val="32"/>
          <w:szCs w:val="32"/>
        </w:rPr>
        <w:t>培训学员条件</w:t>
      </w:r>
    </w:p>
    <w:p w:rsidR="00CD30CF" w:rsidRDefault="00CD30CF" w:rsidP="00575A03">
      <w:pPr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AA6CD3">
        <w:rPr>
          <w:rFonts w:ascii="仿宋_GB2312" w:eastAsia="仿宋_GB2312" w:hAnsi="黑体" w:hint="eastAsia"/>
          <w:sz w:val="32"/>
          <w:szCs w:val="32"/>
        </w:rPr>
        <w:t>高校基层党组织负责人、中青年骨干教师、学科带头人、教学团队负责人等。除基层党组织负责人(党支部书记)外，请推荐非哲学社会科学教师，</w:t>
      </w:r>
      <w:r w:rsidR="009E0A36" w:rsidRPr="009E0A36">
        <w:rPr>
          <w:rFonts w:ascii="仿宋_GB2312" w:eastAsia="仿宋_GB2312" w:hAnsi="黑体" w:hint="eastAsia"/>
          <w:sz w:val="32"/>
          <w:szCs w:val="32"/>
        </w:rPr>
        <w:t>年龄以45岁以下青年教师为主</w:t>
      </w:r>
      <w:r w:rsidR="009E0A36">
        <w:rPr>
          <w:rFonts w:ascii="仿宋_GB2312" w:eastAsia="仿宋_GB2312" w:hAnsi="黑体" w:hint="eastAsia"/>
          <w:sz w:val="32"/>
          <w:szCs w:val="32"/>
        </w:rPr>
        <w:t>（年龄不局限在45岁以下）</w:t>
      </w:r>
      <w:r w:rsidRPr="00AA6CD3">
        <w:rPr>
          <w:rFonts w:ascii="仿宋_GB2312" w:eastAsia="仿宋_GB2312" w:hAnsi="黑体" w:hint="eastAsia"/>
          <w:sz w:val="32"/>
          <w:szCs w:val="32"/>
        </w:rPr>
        <w:t>。</w:t>
      </w:r>
      <w:r w:rsidR="00AA6CD3">
        <w:rPr>
          <w:rFonts w:ascii="仿宋_GB2312" w:eastAsia="仿宋_GB2312" w:hAnsi="黑体" w:hint="eastAsia"/>
          <w:sz w:val="32"/>
          <w:szCs w:val="32"/>
        </w:rPr>
        <w:t>近三年，已参加过北京高校哲学社会科学骨干研修班的学员，不再推荐参加此次短期培训。</w:t>
      </w:r>
    </w:p>
    <w:p w:rsidR="009E0A36" w:rsidRDefault="00050AD0" w:rsidP="00575A03">
      <w:pPr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参加培训学员要求和名额分配情况详见附件2《</w:t>
      </w:r>
      <w:r w:rsidRPr="00D049DF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D049DF">
        <w:rPr>
          <w:rFonts w:ascii="仿宋_GB2312" w:eastAsia="仿宋_GB2312" w:hint="eastAsia"/>
          <w:sz w:val="32"/>
          <w:szCs w:val="32"/>
        </w:rPr>
        <w:t>年北京高校青年骨干教师理论培训班名额分配表</w:t>
      </w:r>
      <w:r>
        <w:rPr>
          <w:rFonts w:ascii="仿宋_GB2312" w:eastAsia="仿宋_GB2312" w:hAnsi="黑体" w:hint="eastAsia"/>
          <w:sz w:val="32"/>
          <w:szCs w:val="32"/>
        </w:rPr>
        <w:t>》。</w:t>
      </w:r>
    </w:p>
    <w:p w:rsidR="00CD30CF" w:rsidRPr="00AA6CD3" w:rsidRDefault="00050AD0" w:rsidP="00B478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D30CF" w:rsidRPr="00AA6CD3">
        <w:rPr>
          <w:rFonts w:ascii="黑体" w:eastAsia="黑体" w:hAnsi="黑体" w:hint="eastAsia"/>
          <w:sz w:val="32"/>
          <w:szCs w:val="32"/>
        </w:rPr>
        <w:t>、报到时间地点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第十一期：北京市教工休养院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时间：3月12日（周日）下午5:00—6:00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地址：平谷区金海湖镇韩庄北街3号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第十二期：北京市教工休养院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时间：3月26日（周日）下午5:00—6:00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地点：平谷区金海湖镇韩庄北街3号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第十三期：北京稻香湖景酒店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时间：4月10日（周一）早8:00—8:30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地点：海淀区苏家坨镇稻香湖路28号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第十四期：北京稻香湖景酒店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时间：5月15日（周一）早8:00—8:30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地点：海淀区苏家坨镇稻香湖路28号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第十五期：北京稻香湖景酒店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时间：5月22日（周一）下午早8:00—8:30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9E0A36" w:rsidRPr="009E0A36" w:rsidRDefault="009E0A36" w:rsidP="009E0A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0A36">
        <w:rPr>
          <w:rFonts w:ascii="仿宋_GB2312" w:eastAsia="仿宋_GB2312" w:hAnsi="宋体" w:hint="eastAsia"/>
          <w:sz w:val="32"/>
          <w:szCs w:val="32"/>
        </w:rPr>
        <w:t>地点：海淀区苏家坨镇稻香湖路28号</w:t>
      </w:r>
      <w:r w:rsidRPr="009E0A36">
        <w:rPr>
          <w:rFonts w:ascii="仿宋_GB2312" w:eastAsia="仿宋_GB2312" w:hAnsi="宋体"/>
          <w:sz w:val="32"/>
          <w:szCs w:val="32"/>
        </w:rPr>
        <w:t xml:space="preserve"> </w:t>
      </w:r>
    </w:p>
    <w:p w:rsidR="003957C2" w:rsidRDefault="003957C2" w:rsidP="00B478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957C2">
        <w:rPr>
          <w:rFonts w:ascii="仿宋_GB2312" w:eastAsia="仿宋_GB2312" w:hint="eastAsia"/>
          <w:sz w:val="32"/>
          <w:szCs w:val="32"/>
        </w:rPr>
        <w:t>为方便学员报到，市委教育工委将统一组织乘车前往（具体安排另行通知）。</w:t>
      </w:r>
    </w:p>
    <w:p w:rsidR="00B47889" w:rsidRPr="00B47889" w:rsidRDefault="00050AD0" w:rsidP="00B478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47889" w:rsidRPr="00B47889">
        <w:rPr>
          <w:rFonts w:ascii="黑体" w:eastAsia="黑体" w:hAnsi="黑体" w:hint="eastAsia"/>
          <w:sz w:val="32"/>
          <w:szCs w:val="32"/>
        </w:rPr>
        <w:t>、</w:t>
      </w:r>
      <w:r w:rsidR="0003541B">
        <w:rPr>
          <w:rFonts w:ascii="黑体" w:eastAsia="黑体" w:hAnsi="黑体" w:hint="eastAsia"/>
          <w:sz w:val="32"/>
          <w:szCs w:val="32"/>
        </w:rPr>
        <w:t>培训纪律要求</w:t>
      </w:r>
    </w:p>
    <w:p w:rsidR="00B47889" w:rsidRDefault="0003541B" w:rsidP="00575A03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市委教育工委对培训提出严格要求，学员须遵守培训纪律，培训期间原则上不允许请假，不再承担原单位安排的教学、会议、考察等工作任务。请各院系务必协调好参训人员的教学、科研等工作安排。</w:t>
      </w:r>
    </w:p>
    <w:p w:rsidR="00CD30CF" w:rsidRPr="00AA6CD3" w:rsidRDefault="00CD30CF" w:rsidP="00575A03">
      <w:pPr>
        <w:ind w:leftChars="79" w:left="166" w:firstLineChars="150" w:firstLine="480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lastRenderedPageBreak/>
        <w:t>请各院（系）</w:t>
      </w:r>
      <w:r w:rsidR="00BD69AA">
        <w:rPr>
          <w:rFonts w:ascii="仿宋_GB2312" w:eastAsia="仿宋_GB2312" w:hint="eastAsia"/>
          <w:sz w:val="32"/>
          <w:szCs w:val="32"/>
        </w:rPr>
        <w:t>、单位</w:t>
      </w:r>
      <w:r w:rsidR="00D0757A">
        <w:rPr>
          <w:rFonts w:ascii="仿宋_GB2312" w:eastAsia="仿宋_GB2312" w:hint="eastAsia"/>
          <w:sz w:val="32"/>
          <w:szCs w:val="32"/>
        </w:rPr>
        <w:t>高度重视高校青年教师社会主义理论教育培训工作，科学统筹，合理安排。并请</w:t>
      </w:r>
      <w:r w:rsidRPr="00AA6CD3">
        <w:rPr>
          <w:rFonts w:ascii="仿宋_GB2312" w:eastAsia="仿宋_GB2312" w:hint="eastAsia"/>
          <w:sz w:val="32"/>
          <w:szCs w:val="32"/>
        </w:rPr>
        <w:t>将报名表</w:t>
      </w:r>
      <w:r w:rsidR="00050AD0">
        <w:rPr>
          <w:rFonts w:ascii="仿宋_GB2312" w:eastAsia="仿宋_GB2312" w:hint="eastAsia"/>
          <w:sz w:val="32"/>
          <w:szCs w:val="32"/>
        </w:rPr>
        <w:t>（附件1）</w:t>
      </w:r>
      <w:r w:rsidRPr="00AA6CD3">
        <w:rPr>
          <w:rFonts w:ascii="仿宋_GB2312" w:eastAsia="仿宋_GB2312" w:hint="eastAsia"/>
          <w:sz w:val="32"/>
          <w:szCs w:val="32"/>
        </w:rPr>
        <w:t>于</w:t>
      </w:r>
      <w:r w:rsidR="005A63EA">
        <w:rPr>
          <w:rFonts w:ascii="仿宋_GB2312" w:eastAsia="仿宋_GB2312" w:hint="eastAsia"/>
          <w:sz w:val="32"/>
          <w:szCs w:val="32"/>
        </w:rPr>
        <w:t>201</w:t>
      </w:r>
      <w:r w:rsidR="00252E91">
        <w:rPr>
          <w:rFonts w:ascii="仿宋_GB2312" w:eastAsia="仿宋_GB2312" w:hint="eastAsia"/>
          <w:sz w:val="32"/>
          <w:szCs w:val="32"/>
        </w:rPr>
        <w:t>7</w:t>
      </w:r>
      <w:r w:rsidR="005A63EA">
        <w:rPr>
          <w:rFonts w:ascii="仿宋_GB2312" w:eastAsia="仿宋_GB2312" w:hint="eastAsia"/>
          <w:sz w:val="32"/>
          <w:szCs w:val="32"/>
        </w:rPr>
        <w:t>年</w:t>
      </w:r>
      <w:r w:rsidR="00252E91">
        <w:rPr>
          <w:rFonts w:ascii="仿宋_GB2312" w:eastAsia="仿宋_GB2312" w:hint="eastAsia"/>
          <w:sz w:val="32"/>
          <w:szCs w:val="32"/>
        </w:rPr>
        <w:t>3</w:t>
      </w:r>
      <w:r w:rsidRPr="00AA6CD3">
        <w:rPr>
          <w:rFonts w:ascii="仿宋_GB2312" w:eastAsia="仿宋_GB2312" w:hint="eastAsia"/>
          <w:sz w:val="32"/>
          <w:szCs w:val="32"/>
        </w:rPr>
        <w:t>月</w:t>
      </w:r>
      <w:r w:rsidR="00252E91">
        <w:rPr>
          <w:rFonts w:ascii="仿宋_GB2312" w:eastAsia="仿宋_GB2312" w:hint="eastAsia"/>
          <w:sz w:val="32"/>
          <w:szCs w:val="32"/>
        </w:rPr>
        <w:t>1</w:t>
      </w:r>
      <w:r w:rsidRPr="00AA6CD3">
        <w:rPr>
          <w:rFonts w:ascii="仿宋_GB2312" w:eastAsia="仿宋_GB2312" w:hint="eastAsia"/>
          <w:sz w:val="32"/>
          <w:szCs w:val="32"/>
        </w:rPr>
        <w:t>日（星期</w:t>
      </w:r>
      <w:r w:rsidR="00252E91">
        <w:rPr>
          <w:rFonts w:ascii="仿宋_GB2312" w:eastAsia="仿宋_GB2312" w:hint="eastAsia"/>
          <w:sz w:val="32"/>
          <w:szCs w:val="32"/>
        </w:rPr>
        <w:t>三</w:t>
      </w:r>
      <w:r w:rsidRPr="00AA6CD3">
        <w:rPr>
          <w:rFonts w:ascii="仿宋_GB2312" w:eastAsia="仿宋_GB2312" w:hint="eastAsia"/>
          <w:sz w:val="32"/>
          <w:szCs w:val="32"/>
        </w:rPr>
        <w:t>）</w:t>
      </w:r>
      <w:r w:rsidR="00D25D08">
        <w:rPr>
          <w:rFonts w:ascii="仿宋_GB2312" w:eastAsia="仿宋_GB2312" w:hint="eastAsia"/>
          <w:sz w:val="32"/>
          <w:szCs w:val="32"/>
        </w:rPr>
        <w:t>上午</w:t>
      </w:r>
      <w:r w:rsidRPr="00AA6CD3">
        <w:rPr>
          <w:rFonts w:ascii="仿宋_GB2312" w:eastAsia="仿宋_GB2312" w:hint="eastAsia"/>
          <w:sz w:val="32"/>
          <w:szCs w:val="32"/>
        </w:rPr>
        <w:t>1</w:t>
      </w:r>
      <w:r w:rsidR="00AA6CD3">
        <w:rPr>
          <w:rFonts w:ascii="仿宋_GB2312" w:eastAsia="仿宋_GB2312" w:hint="eastAsia"/>
          <w:sz w:val="32"/>
          <w:szCs w:val="32"/>
        </w:rPr>
        <w:t>2</w:t>
      </w:r>
      <w:r w:rsidRPr="00AA6CD3">
        <w:rPr>
          <w:rFonts w:ascii="仿宋_GB2312" w:eastAsia="仿宋_GB2312" w:hint="eastAsia"/>
          <w:sz w:val="32"/>
          <w:szCs w:val="32"/>
        </w:rPr>
        <w:t>:00前通过办公系统发送至宣传部</w:t>
      </w:r>
      <w:r w:rsidR="005A63EA">
        <w:rPr>
          <w:rFonts w:ascii="仿宋_GB2312" w:eastAsia="仿宋_GB2312" w:hint="eastAsia"/>
          <w:sz w:val="32"/>
          <w:szCs w:val="32"/>
        </w:rPr>
        <w:t>张加春</w:t>
      </w:r>
      <w:r w:rsidRPr="00AA6CD3">
        <w:rPr>
          <w:rFonts w:ascii="仿宋_GB2312" w:eastAsia="仿宋_GB2312" w:hint="eastAsia"/>
          <w:sz w:val="32"/>
          <w:szCs w:val="32"/>
        </w:rPr>
        <w:t>。联系电话：</w:t>
      </w:r>
      <w:r w:rsidR="005A63EA">
        <w:rPr>
          <w:rFonts w:ascii="仿宋_GB2312" w:eastAsia="仿宋_GB2312" w:hint="eastAsia"/>
          <w:sz w:val="32"/>
          <w:szCs w:val="32"/>
        </w:rPr>
        <w:t>13911555347。</w:t>
      </w:r>
    </w:p>
    <w:p w:rsidR="00CD30CF" w:rsidRPr="00AA6CD3" w:rsidRDefault="00CD30CF" w:rsidP="00CD30CF">
      <w:pPr>
        <w:spacing w:line="4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CD30CF" w:rsidRPr="00DB065C" w:rsidRDefault="00CD30CF" w:rsidP="00CD30CF">
      <w:pPr>
        <w:spacing w:line="4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CD30CF" w:rsidRPr="00AA6CD3" w:rsidRDefault="00CD30CF" w:rsidP="00CD30C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CD30CF" w:rsidRPr="00AA6CD3" w:rsidRDefault="00CD30CF" w:rsidP="00CD30C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CD30CF" w:rsidRPr="00AA6CD3" w:rsidRDefault="00CD30CF" w:rsidP="00D049DF">
      <w:pPr>
        <w:spacing w:line="440" w:lineRule="exact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附件</w:t>
      </w:r>
      <w:r w:rsidR="00D049DF">
        <w:rPr>
          <w:rFonts w:ascii="仿宋_GB2312" w:eastAsia="仿宋_GB2312" w:hint="eastAsia"/>
          <w:sz w:val="32"/>
          <w:szCs w:val="32"/>
        </w:rPr>
        <w:t>1:</w:t>
      </w:r>
      <w:r w:rsidRPr="00AA6CD3">
        <w:rPr>
          <w:rFonts w:ascii="仿宋_GB2312" w:eastAsia="仿宋_GB2312" w:hint="eastAsia"/>
          <w:sz w:val="32"/>
          <w:szCs w:val="32"/>
        </w:rPr>
        <w:t>201</w:t>
      </w:r>
      <w:r w:rsidR="00252E91">
        <w:rPr>
          <w:rFonts w:ascii="仿宋_GB2312" w:eastAsia="仿宋_GB2312" w:hint="eastAsia"/>
          <w:sz w:val="32"/>
          <w:szCs w:val="32"/>
        </w:rPr>
        <w:t>7</w:t>
      </w:r>
      <w:r w:rsidRPr="00AA6CD3">
        <w:rPr>
          <w:rFonts w:ascii="仿宋_GB2312" w:eastAsia="仿宋_GB2312" w:hint="eastAsia"/>
          <w:sz w:val="32"/>
          <w:szCs w:val="32"/>
        </w:rPr>
        <w:t>年北京高校青年骨干教师理论培训班报名表</w:t>
      </w:r>
    </w:p>
    <w:p w:rsidR="00D049DF" w:rsidRDefault="00D049DF" w:rsidP="00D049DF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 w:rsidRPr="00D049DF">
        <w:rPr>
          <w:rFonts w:ascii="仿宋_GB2312" w:eastAsia="仿宋_GB2312" w:hint="eastAsia"/>
          <w:sz w:val="32"/>
          <w:szCs w:val="32"/>
        </w:rPr>
        <w:t>201</w:t>
      </w:r>
      <w:r w:rsidR="00252E91">
        <w:rPr>
          <w:rFonts w:ascii="仿宋_GB2312" w:eastAsia="仿宋_GB2312" w:hint="eastAsia"/>
          <w:sz w:val="32"/>
          <w:szCs w:val="32"/>
        </w:rPr>
        <w:t>7</w:t>
      </w:r>
      <w:r w:rsidRPr="00D049DF">
        <w:rPr>
          <w:rFonts w:ascii="仿宋_GB2312" w:eastAsia="仿宋_GB2312" w:hint="eastAsia"/>
          <w:sz w:val="32"/>
          <w:szCs w:val="32"/>
        </w:rPr>
        <w:t>年北京高校青年骨干教师理论培训班名额分配表</w:t>
      </w:r>
    </w:p>
    <w:p w:rsidR="00CD30CF" w:rsidRDefault="00D03162" w:rsidP="00D03162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  <w:r w:rsidRPr="00D03162">
        <w:rPr>
          <w:rFonts w:ascii="仿宋_GB2312" w:eastAsia="仿宋_GB2312" w:hint="eastAsia"/>
          <w:sz w:val="32"/>
          <w:szCs w:val="32"/>
        </w:rPr>
        <w:t>2017年北京高校青年骨干教师理论培训班学员登记 表</w:t>
      </w:r>
    </w:p>
    <w:p w:rsidR="00D25D08" w:rsidRDefault="00D25D08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CC2715" w:rsidRDefault="00CC2715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CC2715" w:rsidRDefault="00CC2715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C55665" w:rsidRDefault="00C55665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D25D08" w:rsidRPr="00AA6CD3" w:rsidRDefault="00D25D08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CD30CF" w:rsidRPr="00AA6CD3" w:rsidRDefault="00CD30CF" w:rsidP="00CD30CF">
      <w:pPr>
        <w:spacing w:line="440" w:lineRule="exact"/>
        <w:ind w:right="107"/>
        <w:jc w:val="right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中共首都师范大学委员会宣传部</w:t>
      </w:r>
    </w:p>
    <w:p w:rsidR="00CD30CF" w:rsidRPr="00D25D08" w:rsidRDefault="00CD30CF" w:rsidP="00CD30CF">
      <w:pPr>
        <w:spacing w:line="440" w:lineRule="exact"/>
        <w:ind w:right="604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D25D08">
        <w:rPr>
          <w:rFonts w:ascii="仿宋_GB2312" w:eastAsia="仿宋_GB2312" w:hint="eastAsia"/>
          <w:sz w:val="32"/>
          <w:szCs w:val="32"/>
        </w:rPr>
        <w:t>201</w:t>
      </w:r>
      <w:r w:rsidR="008F7969">
        <w:rPr>
          <w:rFonts w:ascii="仿宋_GB2312" w:eastAsia="仿宋_GB2312" w:hint="eastAsia"/>
          <w:sz w:val="32"/>
          <w:szCs w:val="32"/>
        </w:rPr>
        <w:t>7</w:t>
      </w:r>
      <w:r w:rsidRPr="00D25D08">
        <w:rPr>
          <w:rFonts w:ascii="仿宋_GB2312" w:eastAsia="仿宋_GB2312" w:hint="eastAsia"/>
          <w:sz w:val="32"/>
          <w:szCs w:val="32"/>
        </w:rPr>
        <w:t>年</w:t>
      </w:r>
      <w:r w:rsidR="008F7969">
        <w:rPr>
          <w:rFonts w:ascii="仿宋_GB2312" w:eastAsia="仿宋_GB2312" w:hint="eastAsia"/>
          <w:sz w:val="32"/>
          <w:szCs w:val="32"/>
        </w:rPr>
        <w:t>2</w:t>
      </w:r>
      <w:r w:rsidRPr="00D25D08">
        <w:rPr>
          <w:rFonts w:ascii="仿宋_GB2312" w:eastAsia="仿宋_GB2312" w:hint="eastAsia"/>
          <w:sz w:val="32"/>
          <w:szCs w:val="32"/>
        </w:rPr>
        <w:t>月</w:t>
      </w:r>
      <w:r w:rsidR="008F7969">
        <w:rPr>
          <w:rFonts w:ascii="仿宋_GB2312" w:eastAsia="仿宋_GB2312" w:hint="eastAsia"/>
          <w:sz w:val="32"/>
          <w:szCs w:val="32"/>
        </w:rPr>
        <w:t>22</w:t>
      </w:r>
      <w:r w:rsidRPr="00D25D08">
        <w:rPr>
          <w:rFonts w:ascii="仿宋_GB2312" w:eastAsia="仿宋_GB2312" w:hint="eastAsia"/>
          <w:sz w:val="32"/>
          <w:szCs w:val="32"/>
        </w:rPr>
        <w:t>日</w:t>
      </w:r>
    </w:p>
    <w:p w:rsidR="00D25D08" w:rsidRDefault="002718EF" w:rsidP="00A5611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B065C" w:rsidRPr="002D096E" w:rsidRDefault="00DB065C" w:rsidP="00DB065C">
      <w:pPr>
        <w:spacing w:line="440" w:lineRule="exact"/>
        <w:rPr>
          <w:rFonts w:ascii="仿宋_GB2312" w:eastAsia="仿宋_GB2312"/>
          <w:sz w:val="32"/>
          <w:szCs w:val="32"/>
        </w:rPr>
      </w:pPr>
      <w:r w:rsidRPr="002D096E">
        <w:rPr>
          <w:rFonts w:ascii="仿宋_GB2312" w:eastAsia="仿宋_GB2312" w:hint="eastAsia"/>
          <w:sz w:val="32"/>
          <w:szCs w:val="32"/>
        </w:rPr>
        <w:t>附件</w:t>
      </w:r>
      <w:r w:rsidR="009A0B1C" w:rsidRPr="002D096E">
        <w:rPr>
          <w:rFonts w:ascii="仿宋_GB2312" w:eastAsia="仿宋_GB2312" w:hint="eastAsia"/>
          <w:sz w:val="32"/>
          <w:szCs w:val="32"/>
        </w:rPr>
        <w:t>1</w:t>
      </w:r>
      <w:r w:rsidRPr="002D096E">
        <w:rPr>
          <w:rFonts w:ascii="仿宋_GB2312" w:eastAsia="仿宋_GB2312" w:hint="eastAsia"/>
          <w:sz w:val="32"/>
          <w:szCs w:val="32"/>
        </w:rPr>
        <w:t>：</w:t>
      </w:r>
    </w:p>
    <w:p w:rsidR="00D25D08" w:rsidRPr="002D096E" w:rsidRDefault="00DB065C" w:rsidP="00DB065C">
      <w:pPr>
        <w:rPr>
          <w:rFonts w:ascii="华文中宋" w:eastAsia="华文中宋" w:hAnsi="华文中宋"/>
          <w:sz w:val="36"/>
          <w:szCs w:val="36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201</w:t>
      </w:r>
      <w:r w:rsidR="008F7969">
        <w:rPr>
          <w:rFonts w:ascii="华文中宋" w:eastAsia="华文中宋" w:hAnsi="华文中宋" w:hint="eastAsia"/>
          <w:sz w:val="36"/>
          <w:szCs w:val="36"/>
        </w:rPr>
        <w:t>7</w:t>
      </w:r>
      <w:r w:rsidRPr="002D096E">
        <w:rPr>
          <w:rFonts w:ascii="华文中宋" w:eastAsia="华文中宋" w:hAnsi="华文中宋" w:hint="eastAsia"/>
          <w:sz w:val="36"/>
          <w:szCs w:val="36"/>
        </w:rPr>
        <w:t>年北京高校青年骨干教师理论培训班报名表</w:t>
      </w:r>
    </w:p>
    <w:p w:rsidR="00DB065C" w:rsidRDefault="00DB065C" w:rsidP="00DB065C">
      <w:pPr>
        <w:rPr>
          <w:rFonts w:ascii="方正小标宋简体" w:eastAsia="方正小标宋简体"/>
          <w:sz w:val="36"/>
          <w:szCs w:val="36"/>
        </w:rPr>
      </w:pPr>
    </w:p>
    <w:p w:rsidR="002718EF" w:rsidRDefault="002718EF" w:rsidP="00A56113">
      <w:pPr>
        <w:rPr>
          <w:rFonts w:ascii="仿宋_GB2312" w:eastAsia="仿宋_GB2312"/>
          <w:b/>
          <w:sz w:val="32"/>
          <w:szCs w:val="32"/>
        </w:rPr>
      </w:pPr>
    </w:p>
    <w:tbl>
      <w:tblPr>
        <w:tblW w:w="9993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646"/>
        <w:gridCol w:w="646"/>
        <w:gridCol w:w="646"/>
        <w:gridCol w:w="982"/>
        <w:gridCol w:w="851"/>
        <w:gridCol w:w="646"/>
        <w:gridCol w:w="941"/>
        <w:gridCol w:w="1041"/>
        <w:gridCol w:w="646"/>
        <w:gridCol w:w="1098"/>
        <w:gridCol w:w="1204"/>
      </w:tblGrid>
      <w:tr w:rsidR="009E5E9D" w:rsidRPr="00041401" w:rsidTr="009E5E9D">
        <w:trPr>
          <w:trHeight w:hRule="exact" w:val="159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期次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</w:tr>
      <w:tr w:rsidR="009E5E9D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9E5E9D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9E5E9D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6867EA" w:rsidRDefault="006867EA" w:rsidP="00A56113">
      <w:pPr>
        <w:rPr>
          <w:rFonts w:ascii="仿宋_GB2312" w:eastAsia="仿宋_GB2312"/>
          <w:b/>
          <w:sz w:val="32"/>
          <w:szCs w:val="32"/>
        </w:rPr>
      </w:pPr>
    </w:p>
    <w:p w:rsidR="009A0B1C" w:rsidRDefault="009A0B1C" w:rsidP="00A56113">
      <w:pPr>
        <w:rPr>
          <w:rFonts w:ascii="仿宋_GB2312" w:eastAsia="仿宋_GB2312"/>
          <w:b/>
          <w:sz w:val="32"/>
          <w:szCs w:val="32"/>
        </w:rPr>
      </w:pPr>
    </w:p>
    <w:p w:rsidR="009A0B1C" w:rsidRDefault="009A0B1C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Pr="002D096E" w:rsidRDefault="002D096E" w:rsidP="002D096E">
      <w:pPr>
        <w:rPr>
          <w:rFonts w:ascii="仿宋_GB2312" w:eastAsia="仿宋_GB2312"/>
          <w:sz w:val="32"/>
          <w:szCs w:val="32"/>
        </w:rPr>
      </w:pPr>
      <w:r w:rsidRPr="002D096E">
        <w:rPr>
          <w:rFonts w:ascii="仿宋_GB2312" w:eastAsia="仿宋_GB2312" w:hint="eastAsia"/>
          <w:sz w:val="32"/>
          <w:szCs w:val="32"/>
        </w:rPr>
        <w:lastRenderedPageBreak/>
        <w:t>附件2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D096E" w:rsidRPr="002D096E" w:rsidRDefault="002D096E" w:rsidP="002D096E">
      <w:pPr>
        <w:rPr>
          <w:rFonts w:ascii="华文中宋" w:eastAsia="华文中宋" w:hAnsi="华文中宋"/>
          <w:sz w:val="32"/>
          <w:szCs w:val="32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201</w:t>
      </w:r>
      <w:r w:rsidR="00844773">
        <w:rPr>
          <w:rFonts w:ascii="华文中宋" w:eastAsia="华文中宋" w:hAnsi="华文中宋" w:hint="eastAsia"/>
          <w:sz w:val="36"/>
          <w:szCs w:val="36"/>
        </w:rPr>
        <w:t>7</w:t>
      </w:r>
      <w:r w:rsidRPr="002D096E">
        <w:rPr>
          <w:rFonts w:ascii="华文中宋" w:eastAsia="华文中宋" w:hAnsi="华文中宋" w:hint="eastAsia"/>
          <w:sz w:val="36"/>
          <w:szCs w:val="36"/>
        </w:rPr>
        <w:t>年北京高校青年骨干教师理论培训班名额分配表</w:t>
      </w:r>
    </w:p>
    <w:p w:rsidR="002D096E" w:rsidRDefault="002D096E" w:rsidP="002D096E">
      <w:pPr>
        <w:rPr>
          <w:rFonts w:ascii="仿宋_GB2312" w:eastAsia="仿宋_GB2312"/>
          <w:sz w:val="32"/>
          <w:szCs w:val="32"/>
        </w:rPr>
      </w:pPr>
    </w:p>
    <w:tbl>
      <w:tblPr>
        <w:tblW w:w="9841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49"/>
        <w:gridCol w:w="2126"/>
        <w:gridCol w:w="2127"/>
        <w:gridCol w:w="1000"/>
        <w:gridCol w:w="884"/>
        <w:gridCol w:w="951"/>
        <w:gridCol w:w="850"/>
      </w:tblGrid>
      <w:tr w:rsidR="00844773" w:rsidTr="00F7448B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844773" w:rsidRDefault="00844773" w:rsidP="00F7448B">
            <w:pPr>
              <w:widowControl/>
              <w:spacing w:line="440" w:lineRule="exact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期次</w:t>
            </w:r>
          </w:p>
        </w:tc>
        <w:tc>
          <w:tcPr>
            <w:tcW w:w="1149" w:type="dxa"/>
            <w:vAlign w:val="center"/>
          </w:tcPr>
          <w:p w:rsidR="00844773" w:rsidRDefault="00844773" w:rsidP="00F7448B">
            <w:pPr>
              <w:widowControl/>
              <w:spacing w:line="440" w:lineRule="exact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研修时间</w:t>
            </w:r>
          </w:p>
        </w:tc>
        <w:tc>
          <w:tcPr>
            <w:tcW w:w="2126" w:type="dxa"/>
            <w:vAlign w:val="center"/>
          </w:tcPr>
          <w:p w:rsidR="00844773" w:rsidRDefault="00844773" w:rsidP="00F7448B">
            <w:pPr>
              <w:widowControl/>
              <w:spacing w:line="440" w:lineRule="exact"/>
              <w:ind w:firstLine="560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研修主题</w:t>
            </w:r>
          </w:p>
        </w:tc>
        <w:tc>
          <w:tcPr>
            <w:tcW w:w="2127" w:type="dxa"/>
            <w:vAlign w:val="center"/>
          </w:tcPr>
          <w:p w:rsidR="00844773" w:rsidRDefault="00844773" w:rsidP="00F7448B">
            <w:pPr>
              <w:widowControl/>
              <w:spacing w:line="440" w:lineRule="exact"/>
              <w:ind w:firstLine="560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835" w:type="dxa"/>
            <w:gridSpan w:val="3"/>
            <w:vAlign w:val="center"/>
          </w:tcPr>
          <w:p w:rsidR="00844773" w:rsidRDefault="00844773" w:rsidP="00F7448B">
            <w:pPr>
              <w:widowControl/>
              <w:spacing w:line="440" w:lineRule="exact"/>
              <w:ind w:firstLine="560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名额分配情况</w:t>
            </w:r>
          </w:p>
        </w:tc>
        <w:tc>
          <w:tcPr>
            <w:tcW w:w="850" w:type="dxa"/>
            <w:vAlign w:val="center"/>
          </w:tcPr>
          <w:p w:rsidR="00844773" w:rsidRDefault="00844773" w:rsidP="00F7448B">
            <w:pPr>
              <w:widowControl/>
              <w:spacing w:line="440" w:lineRule="exact"/>
              <w:jc w:val="center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合计</w:t>
            </w:r>
          </w:p>
        </w:tc>
      </w:tr>
      <w:tr w:rsidR="000B09A9" w:rsidTr="000B09A9">
        <w:trPr>
          <w:trHeight w:hRule="exact" w:val="795"/>
          <w:jc w:val="center"/>
        </w:trPr>
        <w:tc>
          <w:tcPr>
            <w:tcW w:w="754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十一</w:t>
            </w:r>
          </w:p>
        </w:tc>
        <w:tc>
          <w:tcPr>
            <w:tcW w:w="1149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3月12日至17日</w:t>
            </w:r>
          </w:p>
        </w:tc>
        <w:tc>
          <w:tcPr>
            <w:tcW w:w="2126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加强和改进基层党组织建设，推进青年教师思想政治教育工作</w:t>
            </w:r>
          </w:p>
        </w:tc>
        <w:tc>
          <w:tcPr>
            <w:tcW w:w="2127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各高校基层党组织负责人(党支部书记)</w:t>
            </w:r>
          </w:p>
        </w:tc>
        <w:tc>
          <w:tcPr>
            <w:tcW w:w="1000" w:type="dxa"/>
            <w:vAlign w:val="center"/>
          </w:tcPr>
          <w:p w:rsidR="000B09A9" w:rsidRPr="00553976" w:rsidRDefault="000B09A9" w:rsidP="00FB69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884" w:type="dxa"/>
            <w:vAlign w:val="center"/>
          </w:tcPr>
          <w:p w:rsidR="000B09A9" w:rsidRPr="00553976" w:rsidRDefault="00B23F68" w:rsidP="00FB69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历史学院</w:t>
            </w:r>
          </w:p>
        </w:tc>
        <w:tc>
          <w:tcPr>
            <w:tcW w:w="951" w:type="dxa"/>
            <w:vAlign w:val="center"/>
          </w:tcPr>
          <w:p w:rsidR="000B09A9" w:rsidRPr="00553976" w:rsidRDefault="00B23F68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政法学院</w:t>
            </w:r>
          </w:p>
        </w:tc>
        <w:tc>
          <w:tcPr>
            <w:tcW w:w="850" w:type="dxa"/>
            <w:vMerge w:val="restart"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3人</w:t>
            </w:r>
          </w:p>
        </w:tc>
      </w:tr>
      <w:tr w:rsidR="000B09A9" w:rsidTr="000B09A9">
        <w:trPr>
          <w:trHeight w:hRule="exact" w:val="802"/>
          <w:jc w:val="center"/>
        </w:trPr>
        <w:tc>
          <w:tcPr>
            <w:tcW w:w="754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50" w:type="dxa"/>
            <w:vMerge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9A9" w:rsidTr="000B09A9">
        <w:trPr>
          <w:trHeight w:hRule="exact" w:val="1046"/>
          <w:jc w:val="center"/>
        </w:trPr>
        <w:tc>
          <w:tcPr>
            <w:tcW w:w="754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十二</w:t>
            </w:r>
          </w:p>
        </w:tc>
        <w:tc>
          <w:tcPr>
            <w:tcW w:w="1149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3月26日至31日</w:t>
            </w:r>
          </w:p>
        </w:tc>
        <w:tc>
          <w:tcPr>
            <w:tcW w:w="2126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加强和改进基层党组织建设，推进青年教师思想政治教育工作</w:t>
            </w:r>
          </w:p>
        </w:tc>
        <w:tc>
          <w:tcPr>
            <w:tcW w:w="2127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各高校基层党组织负责人（党支部书记）</w:t>
            </w:r>
          </w:p>
        </w:tc>
        <w:tc>
          <w:tcPr>
            <w:tcW w:w="1000" w:type="dxa"/>
            <w:vAlign w:val="center"/>
          </w:tcPr>
          <w:p w:rsidR="000B09A9" w:rsidRPr="00553976" w:rsidRDefault="00B23F68" w:rsidP="00050AD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初教院</w:t>
            </w:r>
          </w:p>
        </w:tc>
        <w:tc>
          <w:tcPr>
            <w:tcW w:w="951" w:type="dxa"/>
            <w:vAlign w:val="center"/>
          </w:tcPr>
          <w:p w:rsidR="000B09A9" w:rsidRPr="00553976" w:rsidRDefault="00B23F68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学前教育学院</w:t>
            </w:r>
          </w:p>
        </w:tc>
        <w:tc>
          <w:tcPr>
            <w:tcW w:w="850" w:type="dxa"/>
            <w:vMerge w:val="restart"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3人</w:t>
            </w:r>
          </w:p>
        </w:tc>
      </w:tr>
      <w:tr w:rsidR="000B09A9" w:rsidTr="000B09A9">
        <w:trPr>
          <w:trHeight w:hRule="exact" w:val="929"/>
          <w:jc w:val="center"/>
        </w:trPr>
        <w:tc>
          <w:tcPr>
            <w:tcW w:w="754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50" w:type="dxa"/>
            <w:vMerge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9A9" w:rsidTr="000B09A9">
        <w:trPr>
          <w:trHeight w:hRule="exact" w:val="978"/>
          <w:jc w:val="center"/>
        </w:trPr>
        <w:tc>
          <w:tcPr>
            <w:tcW w:w="754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十三</w:t>
            </w:r>
          </w:p>
        </w:tc>
        <w:tc>
          <w:tcPr>
            <w:tcW w:w="1149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4月10日至14日</w:t>
            </w:r>
          </w:p>
        </w:tc>
        <w:tc>
          <w:tcPr>
            <w:tcW w:w="2126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深化对马克思主义中国化最新成果的理论认知，践行社会主义核心价值观，发挥团队作用</w:t>
            </w:r>
          </w:p>
        </w:tc>
        <w:tc>
          <w:tcPr>
            <w:tcW w:w="2127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各高校学科带头人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553976">
              <w:rPr>
                <w:rFonts w:ascii="仿宋_GB2312" w:eastAsia="仿宋_GB2312" w:hint="eastAsia"/>
                <w:sz w:val="24"/>
              </w:rPr>
              <w:t>教学团队负责人</w:t>
            </w: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音乐学院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美术学院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数科院</w:t>
            </w:r>
          </w:p>
        </w:tc>
        <w:tc>
          <w:tcPr>
            <w:tcW w:w="850" w:type="dxa"/>
            <w:vMerge w:val="restart"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3人</w:t>
            </w:r>
          </w:p>
        </w:tc>
      </w:tr>
      <w:tr w:rsidR="000B09A9" w:rsidTr="000B09A9">
        <w:trPr>
          <w:trHeight w:hRule="exact" w:val="1005"/>
          <w:jc w:val="center"/>
        </w:trPr>
        <w:tc>
          <w:tcPr>
            <w:tcW w:w="754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50" w:type="dxa"/>
            <w:vMerge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9A9" w:rsidTr="000B09A9">
        <w:trPr>
          <w:trHeight w:hRule="exact" w:val="982"/>
          <w:jc w:val="center"/>
        </w:trPr>
        <w:tc>
          <w:tcPr>
            <w:tcW w:w="754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十四</w:t>
            </w:r>
          </w:p>
        </w:tc>
        <w:tc>
          <w:tcPr>
            <w:tcW w:w="1149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5月15日至19日</w:t>
            </w:r>
          </w:p>
        </w:tc>
        <w:tc>
          <w:tcPr>
            <w:tcW w:w="2126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深化对马克思主义中国化最新成果的理论认知，践行社会主义核心价值观，发挥团队作用</w:t>
            </w:r>
          </w:p>
        </w:tc>
        <w:tc>
          <w:tcPr>
            <w:tcW w:w="2127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各高校学科带头人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553976">
              <w:rPr>
                <w:rFonts w:ascii="仿宋_GB2312" w:eastAsia="仿宋_GB2312" w:hint="eastAsia"/>
                <w:sz w:val="24"/>
              </w:rPr>
              <w:t>教学团队负责人</w:t>
            </w: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物理系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化学系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生科院</w:t>
            </w:r>
          </w:p>
        </w:tc>
        <w:tc>
          <w:tcPr>
            <w:tcW w:w="850" w:type="dxa"/>
            <w:vMerge w:val="restart"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3人</w:t>
            </w:r>
          </w:p>
        </w:tc>
      </w:tr>
      <w:tr w:rsidR="000B09A9" w:rsidTr="000B09A9">
        <w:trPr>
          <w:trHeight w:hRule="exact" w:val="992"/>
          <w:jc w:val="center"/>
        </w:trPr>
        <w:tc>
          <w:tcPr>
            <w:tcW w:w="754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1·人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50" w:type="dxa"/>
            <w:vMerge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9A9" w:rsidTr="000B09A9">
        <w:trPr>
          <w:trHeight w:hRule="exact" w:val="951"/>
          <w:jc w:val="center"/>
        </w:trPr>
        <w:tc>
          <w:tcPr>
            <w:tcW w:w="754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十五</w:t>
            </w:r>
          </w:p>
        </w:tc>
        <w:tc>
          <w:tcPr>
            <w:tcW w:w="1149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5月22日至26日</w:t>
            </w:r>
          </w:p>
        </w:tc>
        <w:tc>
          <w:tcPr>
            <w:tcW w:w="2126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学习马克思主义中国化的最新理论成果，加强师德、师风建设</w:t>
            </w:r>
          </w:p>
        </w:tc>
        <w:tc>
          <w:tcPr>
            <w:tcW w:w="2127" w:type="dxa"/>
            <w:vMerge w:val="restart"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53976">
              <w:rPr>
                <w:rFonts w:ascii="仿宋_GB2312" w:eastAsia="仿宋_GB2312" w:hint="eastAsia"/>
                <w:sz w:val="24"/>
              </w:rPr>
              <w:t>中青年骨干教师培训班</w:t>
            </w: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资环学院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信工学院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教育技术系</w:t>
            </w:r>
          </w:p>
        </w:tc>
        <w:tc>
          <w:tcPr>
            <w:tcW w:w="850" w:type="dxa"/>
            <w:vMerge w:val="restart"/>
            <w:vAlign w:val="center"/>
          </w:tcPr>
          <w:p w:rsidR="000B09A9" w:rsidRDefault="000B09A9" w:rsidP="00F74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3人</w:t>
            </w:r>
          </w:p>
        </w:tc>
      </w:tr>
      <w:tr w:rsidR="000B09A9" w:rsidTr="000B09A9">
        <w:trPr>
          <w:trHeight w:hRule="exact" w:val="821"/>
          <w:jc w:val="center"/>
        </w:trPr>
        <w:tc>
          <w:tcPr>
            <w:tcW w:w="754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B09A9" w:rsidRPr="00553976" w:rsidRDefault="000B09A9" w:rsidP="00F7448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84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951" w:type="dxa"/>
            <w:vAlign w:val="center"/>
          </w:tcPr>
          <w:p w:rsidR="000B09A9" w:rsidRPr="00553976" w:rsidRDefault="000B09A9" w:rsidP="00F74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850" w:type="dxa"/>
            <w:vMerge/>
          </w:tcPr>
          <w:p w:rsidR="000B09A9" w:rsidRDefault="000B09A9" w:rsidP="00F744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FD1FB0">
      <w:pPr>
        <w:widowControl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附件3</w:t>
      </w:r>
      <w:r>
        <w:rPr>
          <w:rFonts w:ascii="黑体" w:eastAsia="黑体" w:hint="eastAsia"/>
          <w:b/>
          <w:sz w:val="32"/>
          <w:szCs w:val="32"/>
        </w:rPr>
        <w:t>：</w:t>
      </w:r>
    </w:p>
    <w:p w:rsidR="00FD1FB0" w:rsidRDefault="00FD1FB0" w:rsidP="00FD1FB0">
      <w:pPr>
        <w:spacing w:line="460" w:lineRule="exact"/>
        <w:ind w:firstLine="64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2017年北京高校青年骨干教师</w:t>
      </w:r>
    </w:p>
    <w:p w:rsidR="00FD1FB0" w:rsidRDefault="00FD1FB0" w:rsidP="00FD1FB0">
      <w:pPr>
        <w:spacing w:line="460" w:lineRule="exact"/>
        <w:ind w:firstLine="64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理论培训班</w:t>
      </w:r>
    </w:p>
    <w:p w:rsidR="00FD1FB0" w:rsidRDefault="00FD1FB0" w:rsidP="00FD1FB0">
      <w:pPr>
        <w:spacing w:line="460" w:lineRule="exact"/>
        <w:ind w:firstLine="641"/>
        <w:jc w:val="center"/>
        <w:rPr>
          <w:rFonts w:ascii="华文中宋" w:eastAsia="华文中宋" w:hAnsi="华文中宋"/>
          <w:b/>
          <w:sz w:val="44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t xml:space="preserve">第 </w:t>
      </w:r>
      <w:r>
        <w:rPr>
          <w:rFonts w:ascii="华文中宋" w:eastAsia="华文中宋" w:hAnsi="华文中宋" w:hint="eastAsia"/>
          <w:b/>
          <w:sz w:val="44"/>
          <w:szCs w:val="32"/>
          <w:u w:val="single"/>
        </w:rPr>
        <w:t xml:space="preserve">   </w:t>
      </w:r>
      <w:r>
        <w:rPr>
          <w:rFonts w:ascii="华文中宋" w:eastAsia="华文中宋" w:hAnsi="华文中宋" w:hint="eastAsia"/>
          <w:b/>
          <w:sz w:val="44"/>
          <w:szCs w:val="32"/>
        </w:rPr>
        <w:t xml:space="preserve"> 期 学 员 登 记 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1193"/>
        <w:gridCol w:w="1168"/>
        <w:gridCol w:w="1313"/>
        <w:gridCol w:w="1025"/>
        <w:gridCol w:w="1310"/>
        <w:gridCol w:w="1752"/>
      </w:tblGrid>
      <w:tr w:rsidR="00FD1FB0" w:rsidTr="00FD1FB0">
        <w:trPr>
          <w:cantSplit/>
          <w:trHeight w:val="648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361" w:type="dxa"/>
            <w:gridSpan w:val="2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一寸照片</w:t>
            </w:r>
          </w:p>
        </w:tc>
      </w:tr>
      <w:tr w:rsidR="00FD1FB0" w:rsidTr="00FD1FB0">
        <w:trPr>
          <w:cantSplit/>
          <w:trHeight w:val="545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361" w:type="dxa"/>
            <w:gridSpan w:val="2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vAlign w:val="center"/>
          </w:tcPr>
          <w:p w:rsidR="00FD1FB0" w:rsidRDefault="00FD1FB0" w:rsidP="00F7448B"/>
        </w:tc>
      </w:tr>
      <w:tr w:rsidR="00FD1FB0" w:rsidTr="00F7448B">
        <w:trPr>
          <w:cantSplit/>
          <w:trHeight w:val="261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361" w:type="dxa"/>
            <w:gridSpan w:val="2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vAlign w:val="center"/>
          </w:tcPr>
          <w:p w:rsidR="00FD1FB0" w:rsidRDefault="00FD1FB0" w:rsidP="00F7448B"/>
        </w:tc>
      </w:tr>
      <w:tr w:rsidR="00FD1FB0" w:rsidTr="00FD1FB0">
        <w:trPr>
          <w:cantSplit/>
          <w:trHeight w:val="559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FB0" w:rsidRDefault="00FD1FB0" w:rsidP="00F7448B"/>
        </w:tc>
      </w:tr>
      <w:tr w:rsidR="00FD1FB0" w:rsidTr="00F7448B">
        <w:trPr>
          <w:trHeight w:val="299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专业研究方向</w:t>
            </w:r>
          </w:p>
        </w:tc>
        <w:tc>
          <w:tcPr>
            <w:tcW w:w="1313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掌握何种外语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1FB0" w:rsidTr="00F7448B">
        <w:trPr>
          <w:trHeight w:val="334"/>
          <w:jc w:val="center"/>
        </w:trPr>
        <w:tc>
          <w:tcPr>
            <w:tcW w:w="1288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193" w:type="dxa"/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FD1FB0" w:rsidRDefault="00FD1FB0" w:rsidP="00FD1F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1FB0" w:rsidTr="00FD1FB0">
        <w:trPr>
          <w:trHeight w:val="2362"/>
          <w:jc w:val="center"/>
        </w:trPr>
        <w:tc>
          <w:tcPr>
            <w:tcW w:w="1288" w:type="dxa"/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最高学位（学历）获得时间、学校</w:t>
            </w:r>
          </w:p>
        </w:tc>
        <w:tc>
          <w:tcPr>
            <w:tcW w:w="7761" w:type="dxa"/>
            <w:gridSpan w:val="6"/>
            <w:vAlign w:val="center"/>
          </w:tcPr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1FB0" w:rsidTr="00F7448B">
        <w:trPr>
          <w:cantSplit/>
          <w:trHeight w:val="2037"/>
          <w:jc w:val="center"/>
        </w:trPr>
        <w:tc>
          <w:tcPr>
            <w:tcW w:w="1288" w:type="dxa"/>
            <w:textDirection w:val="tbRlV"/>
            <w:vAlign w:val="center"/>
          </w:tcPr>
          <w:p w:rsidR="00FD1FB0" w:rsidRDefault="00FD1FB0" w:rsidP="00F7448B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工作简历、学习培训情况</w:t>
            </w:r>
          </w:p>
        </w:tc>
        <w:tc>
          <w:tcPr>
            <w:tcW w:w="7761" w:type="dxa"/>
            <w:gridSpan w:val="6"/>
            <w:vAlign w:val="center"/>
          </w:tcPr>
          <w:p w:rsidR="00FD1FB0" w:rsidRDefault="00FD1FB0" w:rsidP="00F7448B">
            <w:pPr>
              <w:rPr>
                <w:rFonts w:ascii="仿宋_GB2312" w:eastAsia="仿宋_GB2312"/>
                <w:sz w:val="24"/>
              </w:rPr>
            </w:pPr>
          </w:p>
        </w:tc>
      </w:tr>
      <w:tr w:rsidR="00FD1FB0" w:rsidTr="00FD1FB0">
        <w:trPr>
          <w:cantSplit/>
          <w:trHeight w:val="2404"/>
          <w:jc w:val="center"/>
        </w:trPr>
        <w:tc>
          <w:tcPr>
            <w:tcW w:w="1288" w:type="dxa"/>
            <w:textDirection w:val="tbRlV"/>
            <w:vAlign w:val="center"/>
          </w:tcPr>
          <w:p w:rsidR="00FD1FB0" w:rsidRDefault="00FD1FB0" w:rsidP="00F7448B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</w:t>
            </w:r>
          </w:p>
        </w:tc>
        <w:tc>
          <w:tcPr>
            <w:tcW w:w="7761" w:type="dxa"/>
            <w:gridSpan w:val="6"/>
          </w:tcPr>
          <w:p w:rsidR="00FD1FB0" w:rsidRDefault="00FD1FB0" w:rsidP="00F744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（由各单位主管部门出具意见）</w:t>
            </w:r>
          </w:p>
          <w:p w:rsidR="00FD1FB0" w:rsidRDefault="00FD1FB0" w:rsidP="00F7448B">
            <w:pPr>
              <w:rPr>
                <w:rFonts w:ascii="仿宋_GB2312" w:eastAsia="仿宋_GB2312"/>
                <w:sz w:val="24"/>
              </w:rPr>
            </w:pPr>
          </w:p>
          <w:p w:rsidR="00FD1FB0" w:rsidRDefault="00FD1FB0" w:rsidP="00F7448B">
            <w:pPr>
              <w:rPr>
                <w:rFonts w:ascii="仿宋_GB2312" w:eastAsia="仿宋_GB2312"/>
                <w:sz w:val="24"/>
              </w:rPr>
            </w:pPr>
          </w:p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（单位公章）                                 </w:t>
            </w:r>
          </w:p>
          <w:p w:rsidR="00FD1FB0" w:rsidRDefault="00FD1FB0" w:rsidP="00F744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      月        日</w:t>
            </w:r>
          </w:p>
        </w:tc>
      </w:tr>
    </w:tbl>
    <w:p w:rsidR="00FD1FB0" w:rsidRDefault="00FD1FB0" w:rsidP="00FD1FB0">
      <w:pPr>
        <w:widowControl/>
        <w:ind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注：请准确填写相关信息</w:t>
      </w:r>
    </w:p>
    <w:p w:rsidR="00FD1FB0" w:rsidRDefault="00FD1FB0" w:rsidP="00FD1FB0">
      <w:pPr>
        <w:ind w:firstLine="600"/>
      </w:pPr>
    </w:p>
    <w:p w:rsidR="00844773" w:rsidRPr="00FD1FB0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844773" w:rsidRDefault="00844773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p w:rsidR="00FD1FB0" w:rsidRDefault="00FD1FB0" w:rsidP="002D096E">
      <w:p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31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FD1FB0" w:rsidRPr="00A56113" w:rsidTr="00FD1FB0">
        <w:trPr>
          <w:trHeight w:val="450"/>
        </w:trPr>
        <w:tc>
          <w:tcPr>
            <w:tcW w:w="9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D1FB0" w:rsidRPr="00A56113" w:rsidRDefault="00FD1FB0" w:rsidP="00FD1FB0">
            <w:pPr>
              <w:rPr>
                <w:rFonts w:ascii="仿宋_GB2312" w:eastAsia="仿宋_GB2312"/>
                <w:sz w:val="32"/>
                <w:szCs w:val="32"/>
              </w:rPr>
            </w:pPr>
            <w:r w:rsidRPr="00A56113">
              <w:rPr>
                <w:rFonts w:ascii="仿宋_GB2312" w:eastAsia="仿宋_GB2312" w:hint="eastAsia"/>
                <w:sz w:val="32"/>
                <w:szCs w:val="32"/>
              </w:rPr>
              <w:t xml:space="preserve">中共首都师范大学委员会宣传部办公室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FD1FB0" w:rsidRPr="00844773" w:rsidRDefault="00FD1FB0" w:rsidP="002D096E">
      <w:pPr>
        <w:rPr>
          <w:rFonts w:ascii="仿宋_GB2312" w:eastAsia="仿宋_GB2312"/>
          <w:sz w:val="32"/>
          <w:szCs w:val="32"/>
        </w:rPr>
      </w:pPr>
    </w:p>
    <w:sectPr w:rsidR="00FD1FB0" w:rsidRPr="00844773" w:rsidSect="007B2CBB">
      <w:footerReference w:type="even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15" w:rsidRDefault="000B5915">
      <w:r>
        <w:separator/>
      </w:r>
    </w:p>
  </w:endnote>
  <w:endnote w:type="continuationSeparator" w:id="1">
    <w:p w:rsidR="000B5915" w:rsidRDefault="000B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News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B9" w:rsidRDefault="008F5B25" w:rsidP="00935F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1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CB9" w:rsidRDefault="007D1CB9" w:rsidP="005059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15" w:rsidRDefault="000B5915">
      <w:r>
        <w:separator/>
      </w:r>
    </w:p>
  </w:footnote>
  <w:footnote w:type="continuationSeparator" w:id="1">
    <w:p w:rsidR="000B5915" w:rsidRDefault="000B5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7F"/>
    <w:rsid w:val="0002205F"/>
    <w:rsid w:val="0003541B"/>
    <w:rsid w:val="00042BBB"/>
    <w:rsid w:val="0005004B"/>
    <w:rsid w:val="00050AD0"/>
    <w:rsid w:val="000643D4"/>
    <w:rsid w:val="000B09A9"/>
    <w:rsid w:val="000B5915"/>
    <w:rsid w:val="000C57E1"/>
    <w:rsid w:val="000E0148"/>
    <w:rsid w:val="000E240F"/>
    <w:rsid w:val="001050F4"/>
    <w:rsid w:val="00127026"/>
    <w:rsid w:val="00133879"/>
    <w:rsid w:val="00142A97"/>
    <w:rsid w:val="0016795B"/>
    <w:rsid w:val="00177BCA"/>
    <w:rsid w:val="001D0F16"/>
    <w:rsid w:val="001D33F5"/>
    <w:rsid w:val="00252E91"/>
    <w:rsid w:val="002718EF"/>
    <w:rsid w:val="0027415B"/>
    <w:rsid w:val="002A3C50"/>
    <w:rsid w:val="002C3AA5"/>
    <w:rsid w:val="002D096E"/>
    <w:rsid w:val="002E150B"/>
    <w:rsid w:val="002F4BFC"/>
    <w:rsid w:val="00325F92"/>
    <w:rsid w:val="00327EFB"/>
    <w:rsid w:val="00356E53"/>
    <w:rsid w:val="00387546"/>
    <w:rsid w:val="003925B9"/>
    <w:rsid w:val="003957C2"/>
    <w:rsid w:val="003B3815"/>
    <w:rsid w:val="00462E6F"/>
    <w:rsid w:val="00463B30"/>
    <w:rsid w:val="00493760"/>
    <w:rsid w:val="00495202"/>
    <w:rsid w:val="004970EC"/>
    <w:rsid w:val="004A0578"/>
    <w:rsid w:val="004A5A76"/>
    <w:rsid w:val="004F7579"/>
    <w:rsid w:val="00501E9C"/>
    <w:rsid w:val="00501F30"/>
    <w:rsid w:val="0050597F"/>
    <w:rsid w:val="005429A4"/>
    <w:rsid w:val="00552A9C"/>
    <w:rsid w:val="005548E1"/>
    <w:rsid w:val="00575A03"/>
    <w:rsid w:val="0059456B"/>
    <w:rsid w:val="005A63EA"/>
    <w:rsid w:val="005C4CE2"/>
    <w:rsid w:val="00616D90"/>
    <w:rsid w:val="006214E0"/>
    <w:rsid w:val="00627CD1"/>
    <w:rsid w:val="00663717"/>
    <w:rsid w:val="006867EA"/>
    <w:rsid w:val="00696EC1"/>
    <w:rsid w:val="006A227E"/>
    <w:rsid w:val="006A7FED"/>
    <w:rsid w:val="006D5015"/>
    <w:rsid w:val="006F193A"/>
    <w:rsid w:val="007043B2"/>
    <w:rsid w:val="00716A3F"/>
    <w:rsid w:val="00745946"/>
    <w:rsid w:val="00790DE7"/>
    <w:rsid w:val="00795178"/>
    <w:rsid w:val="007B2CBB"/>
    <w:rsid w:val="007B2D5F"/>
    <w:rsid w:val="007C404B"/>
    <w:rsid w:val="007D1CB9"/>
    <w:rsid w:val="007D1DFD"/>
    <w:rsid w:val="007D5187"/>
    <w:rsid w:val="007F1435"/>
    <w:rsid w:val="00820C92"/>
    <w:rsid w:val="00823B07"/>
    <w:rsid w:val="00844773"/>
    <w:rsid w:val="0084719F"/>
    <w:rsid w:val="00895CB3"/>
    <w:rsid w:val="008E10A5"/>
    <w:rsid w:val="008F5B25"/>
    <w:rsid w:val="008F7969"/>
    <w:rsid w:val="00927CF8"/>
    <w:rsid w:val="00935D3B"/>
    <w:rsid w:val="00935FDF"/>
    <w:rsid w:val="00936E11"/>
    <w:rsid w:val="00951BEF"/>
    <w:rsid w:val="009618DA"/>
    <w:rsid w:val="009836D1"/>
    <w:rsid w:val="00985693"/>
    <w:rsid w:val="00997C46"/>
    <w:rsid w:val="009A0B1C"/>
    <w:rsid w:val="009C561D"/>
    <w:rsid w:val="009C79E9"/>
    <w:rsid w:val="009D22C4"/>
    <w:rsid w:val="009E0A36"/>
    <w:rsid w:val="009E4EBD"/>
    <w:rsid w:val="009E5E9D"/>
    <w:rsid w:val="00A271D8"/>
    <w:rsid w:val="00A56113"/>
    <w:rsid w:val="00A61C44"/>
    <w:rsid w:val="00A626B3"/>
    <w:rsid w:val="00A9670D"/>
    <w:rsid w:val="00AA6CD3"/>
    <w:rsid w:val="00B23F68"/>
    <w:rsid w:val="00B34749"/>
    <w:rsid w:val="00B34BB2"/>
    <w:rsid w:val="00B4379D"/>
    <w:rsid w:val="00B47889"/>
    <w:rsid w:val="00B826D4"/>
    <w:rsid w:val="00BD69AA"/>
    <w:rsid w:val="00C031C4"/>
    <w:rsid w:val="00C13322"/>
    <w:rsid w:val="00C33F79"/>
    <w:rsid w:val="00C376CD"/>
    <w:rsid w:val="00C55665"/>
    <w:rsid w:val="00C9161D"/>
    <w:rsid w:val="00C91E67"/>
    <w:rsid w:val="00C95953"/>
    <w:rsid w:val="00CC2715"/>
    <w:rsid w:val="00CD30CF"/>
    <w:rsid w:val="00CE0312"/>
    <w:rsid w:val="00CE35FA"/>
    <w:rsid w:val="00CF0800"/>
    <w:rsid w:val="00CF7A32"/>
    <w:rsid w:val="00CF7C1D"/>
    <w:rsid w:val="00D03162"/>
    <w:rsid w:val="00D049DF"/>
    <w:rsid w:val="00D06C1B"/>
    <w:rsid w:val="00D0757A"/>
    <w:rsid w:val="00D209BF"/>
    <w:rsid w:val="00D25D08"/>
    <w:rsid w:val="00D50BB5"/>
    <w:rsid w:val="00D6265C"/>
    <w:rsid w:val="00D842C2"/>
    <w:rsid w:val="00D96369"/>
    <w:rsid w:val="00DB065C"/>
    <w:rsid w:val="00DD5178"/>
    <w:rsid w:val="00E458E2"/>
    <w:rsid w:val="00E6291A"/>
    <w:rsid w:val="00E62A57"/>
    <w:rsid w:val="00E93A38"/>
    <w:rsid w:val="00EA001B"/>
    <w:rsid w:val="00EB49D6"/>
    <w:rsid w:val="00EE3F10"/>
    <w:rsid w:val="00F41D48"/>
    <w:rsid w:val="00F52441"/>
    <w:rsid w:val="00F965C9"/>
    <w:rsid w:val="00FD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97F"/>
    <w:pPr>
      <w:widowControl w:val="0"/>
      <w:spacing w:line="52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0597F"/>
  </w:style>
  <w:style w:type="paragraph" w:styleId="a5">
    <w:name w:val="Balloon Text"/>
    <w:basedOn w:val="a"/>
    <w:semiHidden/>
    <w:rsid w:val="00552A9C"/>
    <w:rPr>
      <w:sz w:val="18"/>
      <w:szCs w:val="18"/>
    </w:rPr>
  </w:style>
  <w:style w:type="paragraph" w:styleId="a6">
    <w:name w:val="header"/>
    <w:basedOn w:val="a"/>
    <w:link w:val="Char0"/>
    <w:rsid w:val="00A2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271D8"/>
    <w:rPr>
      <w:kern w:val="2"/>
      <w:sz w:val="18"/>
      <w:szCs w:val="18"/>
    </w:rPr>
  </w:style>
  <w:style w:type="paragraph" w:styleId="a7">
    <w:name w:val="Title"/>
    <w:basedOn w:val="a"/>
    <w:link w:val="Char1"/>
    <w:qFormat/>
    <w:rsid w:val="006214E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6214E0"/>
    <w:rPr>
      <w:rFonts w:ascii="Arial" w:hAnsi="Arial" w:cs="Arial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rsid w:val="006214E0"/>
    <w:rPr>
      <w:kern w:val="2"/>
      <w:sz w:val="18"/>
      <w:szCs w:val="18"/>
    </w:rPr>
  </w:style>
  <w:style w:type="paragraph" w:styleId="a8">
    <w:name w:val="Date"/>
    <w:basedOn w:val="a"/>
    <w:next w:val="a"/>
    <w:rsid w:val="007B2CBB"/>
    <w:pPr>
      <w:ind w:leftChars="2500" w:left="100"/>
    </w:pPr>
  </w:style>
  <w:style w:type="paragraph" w:customStyle="1" w:styleId="msonormalcxspmiddle">
    <w:name w:val="msonormalcxspmiddle"/>
    <w:basedOn w:val="a"/>
    <w:rsid w:val="00F965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7B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336</Words>
  <Characters>1918</Characters>
  <Application>Microsoft Office Word</Application>
  <DocSecurity>0</DocSecurity>
  <Lines>15</Lines>
  <Paragraphs>4</Paragraphs>
  <ScaleCrop>false</ScaleCrop>
  <Company>信念技术论坛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中共首都师范大学委员会宣传部文件</dc:title>
  <dc:creator>DELL</dc:creator>
  <cp:lastModifiedBy>张加春</cp:lastModifiedBy>
  <cp:revision>36</cp:revision>
  <cp:lastPrinted>2016-01-08T05:44:00Z</cp:lastPrinted>
  <dcterms:created xsi:type="dcterms:W3CDTF">2015-12-29T08:10:00Z</dcterms:created>
  <dcterms:modified xsi:type="dcterms:W3CDTF">2017-02-22T06:16:00Z</dcterms:modified>
</cp:coreProperties>
</file>